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关于首届海峡两岸暨港澳能源青年学者论坛的通知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各学院，相关部（处）：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根据海峡两岸港澳能源青年学者论坛组委会下发的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关于首届海峡两岸暨港澳能源青年学者论坛的通知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，论坛定于2021年10月22-24日在北京召开，会议将为两岸三地能源领域院士专家、学者、企业代表提供融合发展、增强互信、学术交流合作平台。现转发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通知内容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有意参会者请直接与组委会联系。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  <w: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1.首届海峡两岸暨港澳能源青年学者论坛第二轮通知</w:t>
      </w:r>
    </w:p>
    <w:p>
      <w:pPr>
        <w:numPr>
          <w:numId w:val="0"/>
        </w:numPr>
        <w:ind w:left="1685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海峡两岸暨港澳能源青年学者论坛参会回执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bookmarkStart w:id="0" w:name="_GoBack"/>
      <w:bookmarkEnd w:id="0"/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国际交流合作处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2021年9月7日      </w:t>
      </w:r>
    </w:p>
    <w:p/>
    <w:sectPr>
      <w:pgSz w:w="11906" w:h="16838"/>
      <w:pgMar w:top="1418" w:right="1418" w:bottom="141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2"/>
    <w:rsid w:val="00291548"/>
    <w:rsid w:val="00472892"/>
    <w:rsid w:val="00912B62"/>
    <w:rsid w:val="00BD1979"/>
    <w:rsid w:val="314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318</Characters>
  <Lines>2</Lines>
  <Paragraphs>1</Paragraphs>
  <TotalTime>17</TotalTime>
  <ScaleCrop>false</ScaleCrop>
  <LinksUpToDate>false</LinksUpToDate>
  <CharactersWithSpaces>372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2021-09-07T00:19:00Z</dcterms:created>
  <dc:creator>个人用户</dc:creator>
  <cp:lastModifiedBy>Administrator</cp:lastModifiedBy>
  <dcterms:modified xsi:type="dcterms:W3CDTF">2021-09-07T00:37:04Z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387A608353B24756B9221772D5AAD757</vt:lpwstr>
  </property>
</Properties>
</file>