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因公临时出国（境）行前外事纪律教育登记表</w:t>
      </w:r>
    </w:p>
    <w:p>
      <w:pPr>
        <w:spacing w:line="440" w:lineRule="exact"/>
        <w:jc w:val="center"/>
        <w:rPr>
          <w:b/>
          <w:sz w:val="36"/>
          <w:szCs w:val="36"/>
        </w:rPr>
      </w:pPr>
    </w:p>
    <w:tbl>
      <w:tblPr>
        <w:tblStyle w:val="9"/>
        <w:tblW w:w="9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2475"/>
        <w:gridCol w:w="465"/>
        <w:gridCol w:w="1450"/>
        <w:gridCol w:w="2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4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组团单位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黑龙江八一农垦大学</w:t>
            </w:r>
          </w:p>
        </w:tc>
        <w:tc>
          <w:tcPr>
            <w:tcW w:w="1450" w:type="dxa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出访日期</w:t>
            </w:r>
          </w:p>
        </w:tc>
        <w:tc>
          <w:tcPr>
            <w:tcW w:w="2456" w:type="dxa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4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团组名称及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任务批件号</w:t>
            </w:r>
          </w:p>
        </w:tc>
        <w:tc>
          <w:tcPr>
            <w:tcW w:w="6846" w:type="dxa"/>
            <w:gridSpan w:val="4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黑龙江八一农垦大学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任务批件号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出访国家（地区）及停留天数</w:t>
            </w:r>
          </w:p>
        </w:tc>
        <w:tc>
          <w:tcPr>
            <w:tcW w:w="6846" w:type="dxa"/>
            <w:gridSpan w:val="4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24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团组成员</w:t>
            </w:r>
          </w:p>
        </w:tc>
        <w:tc>
          <w:tcPr>
            <w:tcW w:w="6846" w:type="dxa"/>
            <w:gridSpan w:val="4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45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行前教育记录</w:t>
            </w:r>
          </w:p>
        </w:tc>
        <w:tc>
          <w:tcPr>
            <w:tcW w:w="6846" w:type="dxa"/>
            <w:gridSpan w:val="4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时间及地点：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9" w:hRule="atLeast"/>
        </w:trPr>
        <w:tc>
          <w:tcPr>
            <w:tcW w:w="245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846" w:type="dxa"/>
            <w:gridSpan w:val="4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主要内容：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对出国（境）人员行前安全教育手册中内容进行学习，主要为以下几个方面：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1.外事纪律；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2.安全保密；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3.领事保护；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4.知行礼仪；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5.行前准备；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6.归校后任务要求；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7.违反出国管理规定的行为。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453" w:type="dxa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宣讲人签字</w:t>
            </w:r>
          </w:p>
        </w:tc>
        <w:tc>
          <w:tcPr>
            <w:tcW w:w="2475" w:type="dxa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15" w:type="dxa"/>
            <w:gridSpan w:val="2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团长签字</w:t>
            </w:r>
          </w:p>
        </w:tc>
        <w:tc>
          <w:tcPr>
            <w:tcW w:w="2456" w:type="dxa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2453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参加纪律教育的团组成员签字</w:t>
            </w:r>
          </w:p>
        </w:tc>
        <w:tc>
          <w:tcPr>
            <w:tcW w:w="6846" w:type="dxa"/>
            <w:gridSpan w:val="4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/>
    <w:p>
      <w:pPr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出国保密与安全承诺书</w:t>
      </w:r>
    </w:p>
    <w:p>
      <w:pPr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20" w:lineRule="exact"/>
        <w:ind w:firstLine="640" w:firstLineChars="200"/>
        <w:jc w:val="left"/>
        <w:rPr>
          <w:rFonts w:ascii="仿宋_GB2312" w:hAnsi="Calibri" w:eastAsia="仿宋_GB2312"/>
          <w:sz w:val="32"/>
          <w:szCs w:val="32"/>
        </w:rPr>
      </w:pPr>
    </w:p>
    <w:p>
      <w:pPr>
        <w:spacing w:line="520" w:lineRule="exact"/>
        <w:ind w:firstLine="1600" w:firstLineChars="5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年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/>
          <w:sz w:val="32"/>
          <w:szCs w:val="32"/>
        </w:rPr>
        <w:t>月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/>
          <w:sz w:val="32"/>
          <w:szCs w:val="32"/>
        </w:rPr>
        <w:t>日至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Calibri" w:eastAsia="仿宋_GB2312"/>
          <w:sz w:val="32"/>
          <w:szCs w:val="32"/>
        </w:rPr>
        <w:t>年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/>
          <w:sz w:val="32"/>
          <w:szCs w:val="32"/>
        </w:rPr>
        <w:t>月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/>
          <w:sz w:val="32"/>
          <w:szCs w:val="32"/>
        </w:rPr>
        <w:t>日期间，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Calibri" w:eastAsia="仿宋_GB2312"/>
          <w:sz w:val="32"/>
          <w:szCs w:val="32"/>
        </w:rPr>
        <w:t>同志因工作需要，公派前往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Calibri" w:eastAsia="仿宋_GB2312"/>
          <w:sz w:val="32"/>
          <w:szCs w:val="32"/>
        </w:rPr>
        <w:t>国家开展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Calibri" w:eastAsia="仿宋_GB2312"/>
          <w:sz w:val="32"/>
          <w:szCs w:val="32"/>
        </w:rPr>
        <w:t>活动。出境前于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Calibri" w:eastAsia="仿宋_GB2312"/>
          <w:sz w:val="32"/>
          <w:szCs w:val="32"/>
        </w:rPr>
        <w:t>年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/>
          <w:sz w:val="32"/>
          <w:szCs w:val="32"/>
        </w:rPr>
        <w:t>月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/>
          <w:sz w:val="32"/>
          <w:szCs w:val="32"/>
        </w:rPr>
        <w:t>日参加了组织的行前国家安全和外事纪律教育培训，学习了《国家安全法》《反间谍法》《保守国家秘密法》等相关法律规定，本人郑重承诺：</w:t>
      </w:r>
    </w:p>
    <w:p>
      <w:pPr>
        <w:spacing w:line="52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一、严格遵守外事纪律、团组规章制度，服从团组管理，严格遵守党的政治纪律和政治规矩，严格遵守当地法律法规。</w:t>
      </w:r>
    </w:p>
    <w:p>
      <w:pPr>
        <w:spacing w:line="52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二、严格遵守保密纪律和反间防谍制度规章。不违规携带任何涉密资料、设备和载体出国；在外期间，不使用个人电子设备存储、处理涉密或敏感信息；不使用手机谈论涉密事项；不在无保密条件的场所谈论涉密事项。</w:t>
      </w:r>
    </w:p>
    <w:p>
      <w:pPr>
        <w:spacing w:line="52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三、严格遵守生活纪律，注意身心健康。</w:t>
      </w:r>
    </w:p>
    <w:p>
      <w:pPr>
        <w:spacing w:line="52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四、如遇到境外组织和个人对我进行盘查、纠缠、威胁、策反、资助、馈赠等情况，及时向团长报告，第一时间向有关驻外使领馆请示报告，并在回国后及时向派出单位和国家安全机关报告，不得隐瞒事关国家安全方面的情况或事项。</w:t>
      </w:r>
    </w:p>
    <w:p>
      <w:pPr>
        <w:spacing w:line="52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若违反上述承诺，自愿承担党纪、政纪和法律责任。</w:t>
      </w:r>
    </w:p>
    <w:p>
      <w:pPr>
        <w:spacing w:line="540" w:lineRule="exact"/>
        <w:jc w:val="left"/>
        <w:rPr>
          <w:rFonts w:ascii="仿宋_GB2312" w:hAnsi="Calibri" w:eastAsia="仿宋_GB2312"/>
          <w:sz w:val="32"/>
          <w:szCs w:val="32"/>
        </w:rPr>
      </w:pPr>
    </w:p>
    <w:p>
      <w:pPr>
        <w:spacing w:line="540" w:lineRule="exact"/>
        <w:ind w:firstLine="4480" w:firstLineChars="1400"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承诺人：</w:t>
      </w:r>
    </w:p>
    <w:p>
      <w:pPr>
        <w:spacing w:line="540" w:lineRule="exact"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Calibri" w:eastAsia="仿宋_GB2312"/>
          <w:sz w:val="32"/>
          <w:szCs w:val="32"/>
        </w:rPr>
        <w:t>年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>月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/>
          <w:sz w:val="32"/>
          <w:szCs w:val="32"/>
        </w:rPr>
        <w:t>日</w:t>
      </w:r>
    </w:p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-335915</wp:posOffset>
                </wp:positionV>
                <wp:extent cx="952500" cy="387985"/>
                <wp:effectExtent l="0" t="0" r="0" b="12065"/>
                <wp:wrapNone/>
                <wp:docPr id="2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2.85pt;margin-top:-26.45pt;height:30.55pt;width:75pt;z-index:251659264;mso-width-relative:page;mso-height-relative:page;" fillcolor="#FFFFFF" filled="t" stroked="f" coordsize="21600,21600" o:gfxdata="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/PtxBNcAAAAIAQAADwAAAAAAAAABACAAAAAiAAAAZHJzL2Rvd25yZXYueG1s&#10;UEsBAhQAFAAAAAgAh07iQEY/ANHAAQAAdgMAAA4AAAAAAAAAAQAgAAAAJg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pgSz w:w="11906" w:h="16838"/>
      <w:pgMar w:top="1440" w:right="1287" w:bottom="1440" w:left="1622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2CE030-246E-4E23-9297-31BA1D1ECF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06CCDDB-5956-417B-A8C4-A7FA04395C4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D9018D97-413B-4657-8B0C-00D2ED9EAAB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0207235-1C7F-44C5-B5C0-42F07DF9C6A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83FCA544-979C-4434-AFAB-5DA9E8C0511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E1466D52-327A-4CEA-B660-46CF4C162B4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ZGYwYTkzMzkyNWZkMGRmMzQyYmYzYWUxNWEzNjAifQ=="/>
  </w:docVars>
  <w:rsids>
    <w:rsidRoot w:val="00E7610F"/>
    <w:rsid w:val="00057034"/>
    <w:rsid w:val="00067A0B"/>
    <w:rsid w:val="000703FC"/>
    <w:rsid w:val="0007697A"/>
    <w:rsid w:val="0009028C"/>
    <w:rsid w:val="000C6D79"/>
    <w:rsid w:val="000E3E67"/>
    <w:rsid w:val="0014472B"/>
    <w:rsid w:val="00155901"/>
    <w:rsid w:val="001D1B26"/>
    <w:rsid w:val="00232725"/>
    <w:rsid w:val="0029280A"/>
    <w:rsid w:val="002C05E1"/>
    <w:rsid w:val="002E4586"/>
    <w:rsid w:val="002E5013"/>
    <w:rsid w:val="00352CC6"/>
    <w:rsid w:val="003631A7"/>
    <w:rsid w:val="003836E2"/>
    <w:rsid w:val="003B357E"/>
    <w:rsid w:val="004016F8"/>
    <w:rsid w:val="0042067F"/>
    <w:rsid w:val="004511D1"/>
    <w:rsid w:val="004C4061"/>
    <w:rsid w:val="00535173"/>
    <w:rsid w:val="005602A1"/>
    <w:rsid w:val="00594DBE"/>
    <w:rsid w:val="005E351A"/>
    <w:rsid w:val="00621072"/>
    <w:rsid w:val="006825BA"/>
    <w:rsid w:val="00690787"/>
    <w:rsid w:val="00693FC1"/>
    <w:rsid w:val="00700DD5"/>
    <w:rsid w:val="007024AE"/>
    <w:rsid w:val="00710765"/>
    <w:rsid w:val="007246A5"/>
    <w:rsid w:val="0074708D"/>
    <w:rsid w:val="007535C6"/>
    <w:rsid w:val="00766C53"/>
    <w:rsid w:val="00782A2F"/>
    <w:rsid w:val="00791281"/>
    <w:rsid w:val="007A013C"/>
    <w:rsid w:val="007A07B3"/>
    <w:rsid w:val="007C03D3"/>
    <w:rsid w:val="007D3B5F"/>
    <w:rsid w:val="00815E11"/>
    <w:rsid w:val="00834983"/>
    <w:rsid w:val="0084200D"/>
    <w:rsid w:val="008902E5"/>
    <w:rsid w:val="008B3D8D"/>
    <w:rsid w:val="008C087A"/>
    <w:rsid w:val="008C7260"/>
    <w:rsid w:val="008D40C3"/>
    <w:rsid w:val="009109F7"/>
    <w:rsid w:val="00937A12"/>
    <w:rsid w:val="00950AD7"/>
    <w:rsid w:val="009950EB"/>
    <w:rsid w:val="00996A0F"/>
    <w:rsid w:val="009A549B"/>
    <w:rsid w:val="009D4424"/>
    <w:rsid w:val="009F15F8"/>
    <w:rsid w:val="009F39D7"/>
    <w:rsid w:val="00A248B8"/>
    <w:rsid w:val="00A31D44"/>
    <w:rsid w:val="00A7214B"/>
    <w:rsid w:val="00A7488A"/>
    <w:rsid w:val="00AB1717"/>
    <w:rsid w:val="00AD7024"/>
    <w:rsid w:val="00AE1D8C"/>
    <w:rsid w:val="00B152F6"/>
    <w:rsid w:val="00B3575C"/>
    <w:rsid w:val="00B91F09"/>
    <w:rsid w:val="00BB79E6"/>
    <w:rsid w:val="00C241A1"/>
    <w:rsid w:val="00CC1127"/>
    <w:rsid w:val="00CD7EA0"/>
    <w:rsid w:val="00CE4D7E"/>
    <w:rsid w:val="00D143CA"/>
    <w:rsid w:val="00D37558"/>
    <w:rsid w:val="00D953CA"/>
    <w:rsid w:val="00DA4F84"/>
    <w:rsid w:val="00DE14E2"/>
    <w:rsid w:val="00DE331A"/>
    <w:rsid w:val="00E7610F"/>
    <w:rsid w:val="00EF6A84"/>
    <w:rsid w:val="00F1216A"/>
    <w:rsid w:val="00F134DB"/>
    <w:rsid w:val="00F63DD6"/>
    <w:rsid w:val="00FA7A7A"/>
    <w:rsid w:val="00FC2D73"/>
    <w:rsid w:val="103F7EEF"/>
    <w:rsid w:val="2A874EEA"/>
    <w:rsid w:val="3F2508CA"/>
    <w:rsid w:val="4A7E09CA"/>
    <w:rsid w:val="502828E2"/>
    <w:rsid w:val="57F81DBC"/>
    <w:rsid w:val="5A9F4EC5"/>
    <w:rsid w:val="668B029F"/>
    <w:rsid w:val="6AA244EB"/>
    <w:rsid w:val="733C4DFB"/>
    <w:rsid w:val="764A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semiHidden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link w:val="15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日期 字符"/>
    <w:basedOn w:val="10"/>
    <w:link w:val="4"/>
    <w:semiHidden/>
    <w:qFormat/>
    <w:uiPriority w:val="99"/>
  </w:style>
  <w:style w:type="character" w:customStyle="1" w:styleId="15">
    <w:name w:val="正文文本缩进 字符"/>
    <w:basedOn w:val="10"/>
    <w:link w:val="3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6">
    <w:name w:val="批注文字 字符"/>
    <w:basedOn w:val="10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框文本 字符"/>
    <w:basedOn w:val="10"/>
    <w:link w:val="5"/>
    <w:autoRedefine/>
    <w:semiHidden/>
    <w:qFormat/>
    <w:uiPriority w:val="99"/>
    <w:rPr>
      <w:sz w:val="18"/>
      <w:szCs w:val="18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1540</Words>
  <Characters>1604</Characters>
  <Lines>13</Lines>
  <Paragraphs>3</Paragraphs>
  <TotalTime>7</TotalTime>
  <ScaleCrop>false</ScaleCrop>
  <LinksUpToDate>false</LinksUpToDate>
  <CharactersWithSpaces>1703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2021-04-07T04:58:00Z</dcterms:created>
  <dc:creator>姚文娟</dc:creator>
  <cp:lastModifiedBy>国际合作交流中心</cp:lastModifiedBy>
  <cp:lastPrinted>2024-06-03T07:33:00Z</cp:lastPrinted>
  <dcterms:modified xsi:type="dcterms:W3CDTF">2024-06-13T02:58:17Z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AED8ECDD0C6E4CB8AFB6CE103C5CC9EC_13</vt:lpwstr>
  </property>
</Properties>
</file>